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7067"/>
      </w:tblGrid>
      <w:tr w:rsidR="00D3230F" w:rsidTr="00D3230F">
        <w:trPr>
          <w:trHeight w:val="28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230F" w:rsidRDefault="00D3230F">
            <w:pPr>
              <w:snapToGrid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plán na týden</w:t>
            </w:r>
            <w:r>
              <w:rPr>
                <w:rFonts w:ascii="Times New Roman" w:hAnsi="Times New Roman"/>
                <w:caps/>
              </w:rPr>
              <w:t xml:space="preserve">  </w:t>
            </w:r>
          </w:p>
        </w:tc>
        <w:tc>
          <w:tcPr>
            <w:tcW w:w="7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230F" w:rsidRDefault="00D3230F">
            <w:pPr>
              <w:snapToGrid w:val="0"/>
              <w:rPr>
                <w:rFonts w:ascii="Arial Black" w:hAnsi="Arial Black" w:cs="Arial Black"/>
                <w:b/>
                <w:caps/>
              </w:rPr>
            </w:pPr>
            <w:r>
              <w:rPr>
                <w:rFonts w:ascii="Arial Black" w:hAnsi="Arial Black" w:cs="Arial Black"/>
                <w:b/>
                <w:caps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b/>
                <w:caps/>
              </w:rPr>
              <w:t>17.2</w:t>
            </w:r>
            <w:proofErr w:type="gramEnd"/>
            <w:r>
              <w:rPr>
                <w:rFonts w:ascii="Arial Black" w:hAnsi="Arial Black" w:cs="Arial Black"/>
                <w:b/>
                <w:caps/>
              </w:rPr>
              <w:t>. – 21.2. 2020</w:t>
            </w:r>
          </w:p>
        </w:tc>
      </w:tr>
      <w:tr w:rsidR="00D3230F" w:rsidTr="00D3230F">
        <w:trPr>
          <w:cantSplit/>
          <w:trHeight w:val="1483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30F" w:rsidRDefault="00D3230F">
            <w:pPr>
              <w:snapToGrid w:val="0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služba</w:t>
            </w:r>
            <w:r>
              <w:rPr>
                <w:sz w:val="28"/>
                <w:szCs w:val="28"/>
              </w:rPr>
              <w:t xml:space="preserve"> : Filip</w:t>
            </w:r>
            <w:proofErr w:type="gramEnd"/>
            <w:r>
              <w:rPr>
                <w:sz w:val="28"/>
                <w:szCs w:val="28"/>
              </w:rPr>
              <w:t>, Matyáš</w:t>
            </w:r>
          </w:p>
          <w:p w:rsidR="00D3230F" w:rsidRDefault="00D3230F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na víkend – čti ze své knihy</w:t>
            </w:r>
          </w:p>
          <w:p w:rsidR="00D3230F" w:rsidRDefault="00D3230F">
            <w:pPr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D3230F" w:rsidTr="00D3230F">
        <w:trPr>
          <w:cantSplit/>
          <w:trHeight w:val="234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30F" w:rsidRDefault="00D3230F">
            <w:pPr>
              <w:snapToGrid w:val="0"/>
              <w:spacing w:before="40" w:after="0"/>
              <w:jc w:val="center"/>
              <w:rPr>
                <w:rFonts w:ascii="Georgia" w:hAnsi="Georgia" w:cs="Georgia"/>
                <w:b/>
                <w:caps/>
                <w:spacing w:val="60"/>
              </w:rPr>
            </w:pPr>
          </w:p>
        </w:tc>
      </w:tr>
      <w:tr w:rsidR="00D3230F" w:rsidTr="00D3230F">
        <w:trPr>
          <w:trHeight w:val="466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30F" w:rsidRDefault="00D3230F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Český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230F" w:rsidRDefault="00D3230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Mluvnice – vyjmenovaná slova, slovní druhy</w:t>
            </w:r>
          </w:p>
          <w:p w:rsidR="00D3230F" w:rsidRDefault="00D3230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Sloh – charakteristika osoby</w:t>
            </w:r>
          </w:p>
          <w:p w:rsidR="00D3230F" w:rsidRDefault="00D3230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Čtení – čtení ze své knihy, čtení s porozuměním</w:t>
            </w:r>
          </w:p>
        </w:tc>
      </w:tr>
      <w:tr w:rsidR="00D3230F" w:rsidTr="00D3230F">
        <w:trPr>
          <w:trHeight w:val="49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30F" w:rsidRDefault="00D3230F">
            <w:pPr>
              <w:snapToGrid w:val="0"/>
              <w:jc w:val="center"/>
              <w:rPr>
                <w:rFonts w:ascii="Georgia" w:hAnsi="Georgia" w:cs="Georgia"/>
                <w:b/>
                <w:spacing w:val="-4"/>
              </w:rPr>
            </w:pPr>
            <w:r>
              <w:rPr>
                <w:rFonts w:ascii="Georgia" w:hAnsi="Georgia" w:cs="Georgia"/>
                <w:b/>
                <w:spacing w:val="-4"/>
              </w:rPr>
              <w:t>Anglický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230F" w:rsidRDefault="001E0828">
            <w:pPr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 xml:space="preserve">U8 – Revision </w:t>
            </w:r>
            <w:r w:rsidR="00450FB8">
              <w:rPr>
                <w:rFonts w:ascii="Georgia" w:hAnsi="Georgia" w:cs="Georgia"/>
                <w:spacing w:val="-4"/>
              </w:rPr>
              <w:t>(</w:t>
            </w:r>
            <w:proofErr w:type="spellStart"/>
            <w:r w:rsidR="00450FB8">
              <w:rPr>
                <w:rFonts w:ascii="Georgia" w:hAnsi="Georgia" w:cs="Georgia"/>
                <w:spacing w:val="-4"/>
              </w:rPr>
              <w:t>Numbers</w:t>
            </w:r>
            <w:bookmarkStart w:id="0" w:name="_GoBack"/>
            <w:bookmarkEnd w:id="0"/>
            <w:proofErr w:type="spellEnd"/>
            <w:r>
              <w:rPr>
                <w:rFonts w:ascii="Georgia" w:hAnsi="Georgia" w:cs="Georgia"/>
                <w:spacing w:val="-4"/>
              </w:rPr>
              <w:t xml:space="preserve"> 1 – 20, his/her, Prepositions, To </w:t>
            </w:r>
            <w:proofErr w:type="spellStart"/>
            <w:r>
              <w:rPr>
                <w:rFonts w:ascii="Georgia" w:hAnsi="Georgia" w:cs="Georgia"/>
                <w:spacing w:val="-4"/>
              </w:rPr>
              <w:t>be</w:t>
            </w:r>
            <w:proofErr w:type="spellEnd"/>
            <w:r>
              <w:rPr>
                <w:rFonts w:ascii="Georgia" w:hAnsi="Georgia" w:cs="Georgia"/>
                <w:spacing w:val="-4"/>
              </w:rPr>
              <w:t xml:space="preserve"> – negative).</w:t>
            </w:r>
          </w:p>
        </w:tc>
      </w:tr>
      <w:tr w:rsidR="00D3230F" w:rsidTr="00D3230F">
        <w:trPr>
          <w:trHeight w:val="67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30F" w:rsidRDefault="00D3230F">
            <w:pPr>
              <w:snapToGrid w:val="0"/>
              <w:rPr>
                <w:rFonts w:ascii="Georgia" w:hAnsi="Georgia" w:cs="Georgia"/>
                <w:b/>
                <w:spacing w:val="-4"/>
              </w:rPr>
            </w:pPr>
            <w:r>
              <w:rPr>
                <w:rFonts w:ascii="Georgia" w:eastAsia="Georgia" w:hAnsi="Georgia" w:cs="Georgia"/>
                <w:b/>
                <w:spacing w:val="-4"/>
              </w:rPr>
              <w:t xml:space="preserve">      </w:t>
            </w:r>
            <w:r>
              <w:rPr>
                <w:rFonts w:ascii="Georgia" w:hAnsi="Georgia" w:cs="Georgia"/>
                <w:b/>
                <w:spacing w:val="-4"/>
              </w:rPr>
              <w:t xml:space="preserve">Matematika 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230F" w:rsidRDefault="00D3230F">
            <w:pPr>
              <w:snapToGrid w:val="0"/>
              <w:ind w:left="362" w:hanging="362"/>
            </w:pPr>
            <w:r>
              <w:t xml:space="preserve">Písemné násobení dvouciferným </w:t>
            </w:r>
            <w:proofErr w:type="spellStart"/>
            <w:r>
              <w:t>činitelen</w:t>
            </w:r>
            <w:proofErr w:type="spellEnd"/>
          </w:p>
          <w:p w:rsidR="00D3230F" w:rsidRDefault="00D3230F">
            <w:pPr>
              <w:snapToGrid w:val="0"/>
            </w:pPr>
            <w:r>
              <w:t xml:space="preserve">Písemné dělení jednociferným </w:t>
            </w:r>
            <w:proofErr w:type="gramStart"/>
            <w:r>
              <w:t>dělitelem</w:t>
            </w:r>
            <w:proofErr w:type="gramEnd"/>
            <w:r>
              <w:t xml:space="preserve"> –</w:t>
            </w:r>
            <w:proofErr w:type="gramStart"/>
            <w:r>
              <w:t>procvičování</w:t>
            </w:r>
            <w:proofErr w:type="gramEnd"/>
          </w:p>
          <w:p w:rsidR="00D3230F" w:rsidRDefault="00D3230F">
            <w:pPr>
              <w:snapToGrid w:val="0"/>
            </w:pPr>
            <w:r>
              <w:t>Zaokrouhlování, násobení, pamětné počítání</w:t>
            </w:r>
          </w:p>
          <w:p w:rsidR="00D3230F" w:rsidRDefault="00D3230F">
            <w:pPr>
              <w:snapToGrid w:val="0"/>
            </w:pPr>
            <w:r>
              <w:t>Slovní úlohy, převody jednotek, římské číslice</w:t>
            </w:r>
          </w:p>
        </w:tc>
      </w:tr>
      <w:tr w:rsidR="00D3230F" w:rsidTr="00D3230F">
        <w:trPr>
          <w:trHeight w:val="524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30F" w:rsidRDefault="00D3230F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Člověk a jeho svět</w:t>
            </w:r>
          </w:p>
          <w:p w:rsidR="00D3230F" w:rsidRDefault="00D3230F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Přírodověda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230F" w:rsidRDefault="00D3230F">
            <w:pPr>
              <w:pStyle w:val="Normlnweb"/>
              <w:snapToGrid w:val="0"/>
              <w:spacing w:before="0" w:after="0" w:line="252" w:lineRule="auto"/>
            </w:pPr>
            <w:r>
              <w:t>Zima v přírodě</w:t>
            </w:r>
          </w:p>
        </w:tc>
      </w:tr>
      <w:tr w:rsidR="00D3230F" w:rsidTr="00D3230F">
        <w:trPr>
          <w:trHeight w:val="291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230F" w:rsidRDefault="00D3230F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Člověk a jeho svět</w:t>
            </w:r>
          </w:p>
          <w:p w:rsidR="00D3230F" w:rsidRDefault="00D3230F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Vlastivěda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0F" w:rsidRDefault="00D3230F">
            <w:pPr>
              <w:snapToGrid w:val="0"/>
              <w:ind w:left="362" w:hanging="362"/>
            </w:pPr>
            <w:r>
              <w:t>DÚ – projekt moje město</w:t>
            </w:r>
          </w:p>
          <w:p w:rsidR="00D3230F" w:rsidRDefault="00D3230F">
            <w:pPr>
              <w:snapToGrid w:val="0"/>
              <w:ind w:left="362" w:hanging="362"/>
            </w:pPr>
            <w:r>
              <w:t>Kapitola o čase</w:t>
            </w:r>
          </w:p>
        </w:tc>
      </w:tr>
    </w:tbl>
    <w:p w:rsidR="00D3230F" w:rsidRDefault="00D3230F" w:rsidP="00D3230F"/>
    <w:p w:rsidR="00FA1300" w:rsidRDefault="00FA1300"/>
    <w:sectPr w:rsidR="00FA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3"/>
    <w:rsid w:val="001E0828"/>
    <w:rsid w:val="00450FB8"/>
    <w:rsid w:val="00B85753"/>
    <w:rsid w:val="00D3230F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BED8-8FF0-4E92-83E7-B9339A2E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30F"/>
    <w:pPr>
      <w:spacing w:line="252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D3230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SULCMI</dc:creator>
  <cp:keywords/>
  <dc:description/>
  <cp:lastModifiedBy>Sima</cp:lastModifiedBy>
  <cp:revision>4</cp:revision>
  <dcterms:created xsi:type="dcterms:W3CDTF">2020-02-06T13:14:00Z</dcterms:created>
  <dcterms:modified xsi:type="dcterms:W3CDTF">2020-02-07T11:00:00Z</dcterms:modified>
</cp:coreProperties>
</file>