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6ED0" w:rsidRPr="008C6ED0" w:rsidRDefault="008C6ED0" w:rsidP="008C6ED0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8C6ED0">
        <w:rPr>
          <w:rFonts w:ascii="Georgia" w:eastAsia="Times New Roman" w:hAnsi="Georgia" w:cs="Segoe UI"/>
          <w:b/>
          <w:bCs/>
          <w:color w:val="00000A"/>
          <w:sz w:val="44"/>
          <w:szCs w:val="44"/>
          <w:lang w:eastAsia="cs-CZ"/>
        </w:rPr>
        <w:t>6. třída </w:t>
      </w:r>
      <w:r w:rsidRPr="008C6ED0">
        <w:rPr>
          <w:rFonts w:ascii="Georgia" w:eastAsia="Times New Roman" w:hAnsi="Georgia" w:cs="Segoe UI"/>
          <w:color w:val="00000A"/>
          <w:sz w:val="44"/>
          <w:szCs w:val="44"/>
          <w:lang w:eastAsia="cs-CZ"/>
        </w:rPr>
        <w:t> </w:t>
      </w:r>
    </w:p>
    <w:p w:rsidR="008C6ED0" w:rsidRPr="008C6ED0" w:rsidRDefault="008C6ED0" w:rsidP="008C6ED0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8C6ED0">
        <w:rPr>
          <w:rFonts w:ascii="Georgia" w:eastAsia="Times New Roman" w:hAnsi="Georgia" w:cs="Segoe UI"/>
          <w:color w:val="00000A"/>
          <w:sz w:val="44"/>
          <w:szCs w:val="44"/>
          <w:lang w:eastAsia="cs-CZ"/>
        </w:rPr>
        <w:t> </w:t>
      </w:r>
    </w:p>
    <w:tbl>
      <w:tblPr>
        <w:tblW w:w="894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3"/>
        <w:gridCol w:w="6539"/>
      </w:tblGrid>
      <w:tr w:rsidR="008C6ED0" w:rsidRPr="008C6ED0" w:rsidTr="008C6ED0">
        <w:trPr>
          <w:trHeight w:val="787"/>
        </w:trPr>
        <w:tc>
          <w:tcPr>
            <w:tcW w:w="2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8C6ED0" w:rsidRPr="008C6ED0" w:rsidRDefault="008C6ED0" w:rsidP="008C6ED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bookmarkStart w:id="0" w:name="_GoBack"/>
            <w:bookmarkEnd w:id="0"/>
            <w:r w:rsidRPr="008C6ED0">
              <w:rPr>
                <w:rFonts w:ascii="Times New Roman" w:eastAsia="Times New Roman" w:hAnsi="Times New Roman" w:cs="Times New Roman"/>
                <w:b/>
                <w:bCs/>
                <w:caps/>
                <w:color w:val="00000A"/>
                <w:sz w:val="24"/>
                <w:szCs w:val="24"/>
                <w:lang w:eastAsia="cs-CZ"/>
              </w:rPr>
              <w:t>PLÁN NA TÝDEN</w:t>
            </w:r>
            <w:r w:rsidRPr="008C6ED0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53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8C6ED0" w:rsidRPr="008C6ED0" w:rsidRDefault="008C6ED0" w:rsidP="008C6ED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8C6ED0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cs-CZ"/>
              </w:rPr>
              <w:t xml:space="preserve">5. - </w:t>
            </w:r>
            <w:proofErr w:type="gramStart"/>
            <w:r w:rsidRPr="008C6ED0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cs-CZ"/>
              </w:rPr>
              <w:t>9.10. 2026</w:t>
            </w:r>
            <w:proofErr w:type="gramEnd"/>
            <w:r w:rsidRPr="008C6ED0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cs-CZ"/>
              </w:rPr>
              <w:t> </w:t>
            </w:r>
          </w:p>
        </w:tc>
      </w:tr>
      <w:tr w:rsidR="008C6ED0" w:rsidRPr="008C6ED0" w:rsidTr="008C6ED0">
        <w:trPr>
          <w:trHeight w:val="787"/>
        </w:trPr>
        <w:tc>
          <w:tcPr>
            <w:tcW w:w="8942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8C6ED0" w:rsidRPr="008C6ED0" w:rsidRDefault="008C6ED0" w:rsidP="008C6ED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8C6E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Různé:  5.10. - Pravěk v Č. Krumlově</w:t>
            </w:r>
            <w:r w:rsidRPr="008C6E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 </w:t>
            </w:r>
          </w:p>
          <w:p w:rsidR="008C6ED0" w:rsidRPr="008C6ED0" w:rsidRDefault="008C6ED0" w:rsidP="008C6ED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8C6E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 </w:t>
            </w:r>
            <w:r w:rsidRPr="008C6E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 </w:t>
            </w:r>
          </w:p>
          <w:p w:rsidR="008C6ED0" w:rsidRPr="008C6ED0" w:rsidRDefault="008C6ED0" w:rsidP="008C6ED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8C6E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Služba: </w:t>
            </w:r>
            <w:r w:rsidRPr="008C6E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 </w:t>
            </w:r>
          </w:p>
          <w:p w:rsidR="008C6ED0" w:rsidRPr="008C6ED0" w:rsidRDefault="008C6ED0" w:rsidP="008C6ED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8C6E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  <w:tr w:rsidR="008C6ED0" w:rsidRPr="008C6ED0" w:rsidTr="008C6ED0">
        <w:trPr>
          <w:trHeight w:val="787"/>
        </w:trPr>
        <w:tc>
          <w:tcPr>
            <w:tcW w:w="2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:rsidR="008C6ED0" w:rsidRPr="008C6ED0" w:rsidRDefault="008C6ED0" w:rsidP="008C6ED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8C6ED0">
              <w:rPr>
                <w:rFonts w:ascii="Georgia" w:eastAsia="Times New Roman" w:hAnsi="Georgia" w:cs="Times New Roman"/>
                <w:b/>
                <w:bCs/>
                <w:color w:val="00000A"/>
                <w:sz w:val="24"/>
                <w:szCs w:val="24"/>
                <w:lang w:eastAsia="cs-CZ"/>
              </w:rPr>
              <w:t xml:space="preserve">Český jazyk </w:t>
            </w:r>
            <w:r w:rsidRPr="008C6ED0">
              <w:rPr>
                <w:rFonts w:ascii="Georgia" w:eastAsia="Times New Roman" w:hAnsi="Georgia" w:cs="Times New Roman"/>
                <w:color w:val="00000A"/>
                <w:sz w:val="24"/>
                <w:szCs w:val="24"/>
                <w:lang w:eastAsia="cs-CZ"/>
              </w:rPr>
              <w:t> </w:t>
            </w:r>
            <w:r w:rsidRPr="008C6ED0">
              <w:rPr>
                <w:rFonts w:ascii="Georgia" w:eastAsia="Times New Roman" w:hAnsi="Georgia" w:cs="Times New Roman"/>
                <w:color w:val="00000A"/>
                <w:sz w:val="24"/>
                <w:szCs w:val="24"/>
                <w:lang w:eastAsia="cs-CZ"/>
              </w:rPr>
              <w:br/>
            </w:r>
            <w:r w:rsidRPr="008C6ED0">
              <w:rPr>
                <w:rFonts w:ascii="Georgia" w:eastAsia="Times New Roman" w:hAnsi="Georgia" w:cs="Times New Roman"/>
                <w:b/>
                <w:bCs/>
                <w:color w:val="00000A"/>
                <w:sz w:val="24"/>
                <w:szCs w:val="24"/>
                <w:lang w:eastAsia="cs-CZ"/>
              </w:rPr>
              <w:t>a literatura</w:t>
            </w:r>
            <w:r w:rsidRPr="008C6ED0">
              <w:rPr>
                <w:rFonts w:ascii="Georgia" w:eastAsia="Times New Roman" w:hAnsi="Georgia" w:cs="Times New Roman"/>
                <w:color w:val="00000A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53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8C6ED0" w:rsidRPr="008C6ED0" w:rsidRDefault="008C6ED0" w:rsidP="008C6ED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8C6ED0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cs-CZ"/>
              </w:rPr>
              <w:t>Jazyk – Procvičování pravopisu, stavba slova </w:t>
            </w:r>
          </w:p>
          <w:p w:rsidR="008C6ED0" w:rsidRPr="008C6ED0" w:rsidRDefault="008C6ED0" w:rsidP="008C6ED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8C6ED0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cs-CZ"/>
              </w:rPr>
              <w:t>Sloh – Čtenářská dílna: práce s vlastní knihou  </w:t>
            </w:r>
          </w:p>
          <w:p w:rsidR="008C6ED0" w:rsidRPr="008C6ED0" w:rsidRDefault="008C6ED0" w:rsidP="008C6ED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8C6ED0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cs-CZ"/>
              </w:rPr>
              <w:t>Literatura – Poezie </w:t>
            </w:r>
          </w:p>
        </w:tc>
      </w:tr>
      <w:tr w:rsidR="008C6ED0" w:rsidRPr="008C6ED0" w:rsidTr="008C6ED0">
        <w:trPr>
          <w:trHeight w:val="870"/>
        </w:trPr>
        <w:tc>
          <w:tcPr>
            <w:tcW w:w="2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:rsidR="008C6ED0" w:rsidRPr="008C6ED0" w:rsidRDefault="008C6ED0" w:rsidP="008C6ED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8C6ED0">
              <w:rPr>
                <w:rFonts w:ascii="Georgia" w:eastAsia="Times New Roman" w:hAnsi="Georgia" w:cs="Times New Roman"/>
                <w:b/>
                <w:bCs/>
                <w:color w:val="00000A"/>
                <w:sz w:val="24"/>
                <w:szCs w:val="24"/>
                <w:lang w:eastAsia="cs-CZ"/>
              </w:rPr>
              <w:t>Anglický jazyk</w:t>
            </w:r>
            <w:r w:rsidRPr="008C6ED0">
              <w:rPr>
                <w:rFonts w:ascii="Georgia" w:eastAsia="Times New Roman" w:hAnsi="Georgia" w:cs="Times New Roman"/>
                <w:color w:val="00000A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53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8C6ED0" w:rsidRPr="008C6ED0" w:rsidRDefault="008C6ED0" w:rsidP="008C6ED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8C6ED0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cs-CZ"/>
              </w:rPr>
              <w:t>Množné číslo (1D) a opakování 1. lekce </w:t>
            </w:r>
          </w:p>
        </w:tc>
      </w:tr>
      <w:tr w:rsidR="008C6ED0" w:rsidRPr="008C6ED0" w:rsidTr="008C6ED0">
        <w:trPr>
          <w:trHeight w:val="787"/>
        </w:trPr>
        <w:tc>
          <w:tcPr>
            <w:tcW w:w="2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:rsidR="008C6ED0" w:rsidRPr="008C6ED0" w:rsidRDefault="008C6ED0" w:rsidP="008C6ED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8C6ED0">
              <w:rPr>
                <w:rFonts w:ascii="Georgia" w:eastAsia="Times New Roman" w:hAnsi="Georgia" w:cs="Times New Roman"/>
                <w:b/>
                <w:bCs/>
                <w:color w:val="00000A"/>
                <w:sz w:val="24"/>
                <w:szCs w:val="24"/>
                <w:lang w:eastAsia="cs-CZ"/>
              </w:rPr>
              <w:t>Matematika </w:t>
            </w:r>
            <w:r w:rsidRPr="008C6ED0">
              <w:rPr>
                <w:rFonts w:ascii="Georgia" w:eastAsia="Times New Roman" w:hAnsi="Georgia" w:cs="Times New Roman"/>
                <w:color w:val="00000A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53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8C6ED0" w:rsidRPr="008C6ED0" w:rsidRDefault="008C6ED0" w:rsidP="008C6ED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8C6ED0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cs-CZ"/>
              </w:rPr>
              <w:t>Zlomky a desetinná čísla </w:t>
            </w:r>
          </w:p>
        </w:tc>
      </w:tr>
      <w:tr w:rsidR="008C6ED0" w:rsidRPr="008C6ED0" w:rsidTr="008C6ED0">
        <w:trPr>
          <w:trHeight w:val="787"/>
        </w:trPr>
        <w:tc>
          <w:tcPr>
            <w:tcW w:w="2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:rsidR="008C6ED0" w:rsidRPr="008C6ED0" w:rsidRDefault="008C6ED0" w:rsidP="008C6ED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8C6ED0">
              <w:rPr>
                <w:rFonts w:ascii="Georgia" w:eastAsia="Times New Roman" w:hAnsi="Georgia" w:cs="Times New Roman"/>
                <w:b/>
                <w:bCs/>
                <w:color w:val="00000A"/>
                <w:sz w:val="24"/>
                <w:szCs w:val="24"/>
                <w:lang w:eastAsia="cs-CZ"/>
              </w:rPr>
              <w:t>Dějepis</w:t>
            </w:r>
            <w:r w:rsidRPr="008C6ED0">
              <w:rPr>
                <w:rFonts w:ascii="Georgia" w:eastAsia="Times New Roman" w:hAnsi="Georgia" w:cs="Times New Roman"/>
                <w:color w:val="00000A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53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8C6ED0" w:rsidRPr="008C6ED0" w:rsidRDefault="008C6ED0" w:rsidP="008C6ED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8C6ED0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Pravěké umění - Venuše </w:t>
            </w:r>
          </w:p>
        </w:tc>
      </w:tr>
      <w:tr w:rsidR="008C6ED0" w:rsidRPr="008C6ED0" w:rsidTr="008C6ED0">
        <w:trPr>
          <w:trHeight w:val="787"/>
        </w:trPr>
        <w:tc>
          <w:tcPr>
            <w:tcW w:w="2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:rsidR="008C6ED0" w:rsidRPr="008C6ED0" w:rsidRDefault="008C6ED0" w:rsidP="008C6ED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8C6ED0">
              <w:rPr>
                <w:rFonts w:ascii="Georgia" w:eastAsia="Times New Roman" w:hAnsi="Georgia" w:cs="Times New Roman"/>
                <w:b/>
                <w:bCs/>
                <w:color w:val="00000A"/>
                <w:sz w:val="24"/>
                <w:szCs w:val="24"/>
                <w:lang w:eastAsia="cs-CZ"/>
              </w:rPr>
              <w:t>Zeměpis</w:t>
            </w:r>
            <w:r w:rsidRPr="008C6ED0">
              <w:rPr>
                <w:rFonts w:ascii="Georgia" w:eastAsia="Times New Roman" w:hAnsi="Georgia" w:cs="Times New Roman"/>
                <w:color w:val="00000A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53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8C6ED0" w:rsidRPr="008C6ED0" w:rsidRDefault="008C6ED0" w:rsidP="008C6ED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8C6ED0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cs-CZ"/>
              </w:rPr>
              <w:t>Světový čas </w:t>
            </w:r>
          </w:p>
        </w:tc>
      </w:tr>
      <w:tr w:rsidR="008C6ED0" w:rsidRPr="008C6ED0" w:rsidTr="008C6ED0">
        <w:trPr>
          <w:trHeight w:val="787"/>
        </w:trPr>
        <w:tc>
          <w:tcPr>
            <w:tcW w:w="2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:rsidR="008C6ED0" w:rsidRPr="008C6ED0" w:rsidRDefault="008C6ED0" w:rsidP="008C6ED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8C6ED0">
              <w:rPr>
                <w:rFonts w:ascii="Georgia" w:eastAsia="Times New Roman" w:hAnsi="Georgia" w:cs="Times New Roman"/>
                <w:b/>
                <w:bCs/>
                <w:color w:val="00000A"/>
                <w:sz w:val="24"/>
                <w:szCs w:val="24"/>
                <w:lang w:eastAsia="cs-CZ"/>
              </w:rPr>
              <w:t>Přírodopis</w:t>
            </w:r>
            <w:r w:rsidRPr="008C6ED0">
              <w:rPr>
                <w:rFonts w:ascii="Georgia" w:eastAsia="Times New Roman" w:hAnsi="Georgia" w:cs="Times New Roman"/>
                <w:color w:val="00000A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53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8C6ED0" w:rsidRPr="008C6ED0" w:rsidRDefault="008C6ED0" w:rsidP="008C6ED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8C6ED0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cs-CZ"/>
              </w:rPr>
              <w:t>Houby - shrnutí. Lišejníky </w:t>
            </w:r>
          </w:p>
        </w:tc>
      </w:tr>
      <w:tr w:rsidR="008C6ED0" w:rsidRPr="008C6ED0" w:rsidTr="008C6ED0">
        <w:trPr>
          <w:trHeight w:val="787"/>
        </w:trPr>
        <w:tc>
          <w:tcPr>
            <w:tcW w:w="2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:rsidR="008C6ED0" w:rsidRPr="008C6ED0" w:rsidRDefault="008C6ED0" w:rsidP="008C6ED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8C6ED0">
              <w:rPr>
                <w:rFonts w:ascii="Georgia" w:eastAsia="Times New Roman" w:hAnsi="Georgia" w:cs="Times New Roman"/>
                <w:b/>
                <w:bCs/>
                <w:color w:val="00000A"/>
                <w:sz w:val="24"/>
                <w:szCs w:val="24"/>
                <w:lang w:eastAsia="cs-CZ"/>
              </w:rPr>
              <w:t>Fyzika</w:t>
            </w:r>
            <w:r w:rsidRPr="008C6ED0">
              <w:rPr>
                <w:rFonts w:ascii="Georgia" w:eastAsia="Times New Roman" w:hAnsi="Georgia" w:cs="Times New Roman"/>
                <w:color w:val="00000A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53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8C6ED0" w:rsidRPr="008C6ED0" w:rsidRDefault="008C6ED0" w:rsidP="008C6ED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8C6ED0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cs-CZ"/>
              </w:rPr>
              <w:t>Skupenství látek </w:t>
            </w:r>
          </w:p>
        </w:tc>
      </w:tr>
    </w:tbl>
    <w:p w:rsidR="008C6ED0" w:rsidRPr="008C6ED0" w:rsidRDefault="008C6ED0" w:rsidP="008C6ED0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8C6ED0">
        <w:rPr>
          <w:rFonts w:ascii="Arial" w:eastAsia="Times New Roman" w:hAnsi="Arial" w:cs="Arial"/>
          <w:sz w:val="24"/>
          <w:szCs w:val="24"/>
          <w:lang w:eastAsia="cs-CZ"/>
        </w:rPr>
        <w:t> </w:t>
      </w:r>
    </w:p>
    <w:p w:rsidR="008C6ED0" w:rsidRPr="008C6ED0" w:rsidRDefault="008C6ED0" w:rsidP="008C6ED0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8C6ED0">
        <w:rPr>
          <w:rFonts w:ascii="Calibri" w:eastAsia="Times New Roman" w:hAnsi="Calibri" w:cs="Calibri"/>
          <w:color w:val="000000"/>
          <w:lang w:eastAsia="cs-CZ"/>
        </w:rPr>
        <w:t> </w:t>
      </w:r>
    </w:p>
    <w:p w:rsidR="001456A1" w:rsidRPr="008C6ED0" w:rsidRDefault="001456A1" w:rsidP="008C6ED0"/>
    <w:sectPr w:rsidR="001456A1" w:rsidRPr="008C6E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ED0"/>
    <w:rsid w:val="001456A1"/>
    <w:rsid w:val="008C6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A86427-DC0F-4DA9-B1B4-A2EE83ABF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paragraph">
    <w:name w:val="paragraph"/>
    <w:basedOn w:val="Normln"/>
    <w:rsid w:val="008C6E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ormaltextrun">
    <w:name w:val="normaltextrun"/>
    <w:basedOn w:val="Standardnpsmoodstavce"/>
    <w:rsid w:val="008C6ED0"/>
  </w:style>
  <w:style w:type="character" w:customStyle="1" w:styleId="eop">
    <w:name w:val="eop"/>
    <w:basedOn w:val="Standardnpsmoodstavce"/>
    <w:rsid w:val="008C6ED0"/>
  </w:style>
  <w:style w:type="character" w:customStyle="1" w:styleId="scxw14097766">
    <w:name w:val="scxw14097766"/>
    <w:basedOn w:val="Standardnpsmoodstavce"/>
    <w:rsid w:val="008C6E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19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86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1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23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12711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139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792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886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598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5274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443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6727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4592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4178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2553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803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1008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614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174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9557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7619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635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7219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440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0975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365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5192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621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8738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647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7092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116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170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422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2427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301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8703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631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721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295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0506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840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7465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742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527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DV11</dc:creator>
  <cp:keywords/>
  <dc:description/>
  <cp:lastModifiedBy>DV11</cp:lastModifiedBy>
  <cp:revision>1</cp:revision>
  <dcterms:created xsi:type="dcterms:W3CDTF">2026-10-04T07:57:00Z</dcterms:created>
  <dcterms:modified xsi:type="dcterms:W3CDTF">2026-10-04T07:58:00Z</dcterms:modified>
</cp:coreProperties>
</file>