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E15" w:rsidRDefault="007F4E15" w:rsidP="007F4E15">
      <w:pPr>
        <w:jc w:val="center"/>
        <w:rPr>
          <w:rFonts w:ascii="Georgia" w:hAnsi="Georgia" w:cs="Georgia"/>
          <w:b/>
          <w:sz w:val="44"/>
          <w:szCs w:val="44"/>
        </w:rPr>
      </w:pPr>
      <w:bookmarkStart w:id="0" w:name="_GoBack"/>
      <w:bookmarkEnd w:id="0"/>
      <w:r>
        <w:rPr>
          <w:rFonts w:ascii="Georgia" w:hAnsi="Georgia" w:cs="Georgia"/>
          <w:b/>
          <w:sz w:val="44"/>
          <w:szCs w:val="44"/>
        </w:rPr>
        <w:t>9. třída</w:t>
      </w:r>
    </w:p>
    <w:tbl>
      <w:tblPr>
        <w:tblpPr w:leftFromText="141" w:rightFromText="141" w:vertAnchor="text" w:horzAnchor="margin" w:tblpXSpec="center" w:tblpY="110"/>
        <w:tblW w:w="10255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7772"/>
      </w:tblGrid>
      <w:tr w:rsidR="007F4E15" w:rsidTr="004017EB">
        <w:trPr>
          <w:trHeight w:val="557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hideMark/>
          </w:tcPr>
          <w:p w:rsidR="007F4E15" w:rsidRDefault="007F4E15" w:rsidP="00495A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 xml:space="preserve">plán na týden             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hideMark/>
          </w:tcPr>
          <w:p w:rsidR="007F4E15" w:rsidRDefault="007F4E15" w:rsidP="00341144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04E3A">
              <w:rPr>
                <w:rFonts w:ascii="Times New Roman" w:hAnsi="Times New Roman" w:cs="Times New Roman"/>
              </w:rPr>
              <w:t>19.9</w:t>
            </w:r>
            <w:proofErr w:type="gramEnd"/>
            <w:r w:rsidR="00A04E3A">
              <w:rPr>
                <w:rFonts w:ascii="Times New Roman" w:hAnsi="Times New Roman" w:cs="Times New Roman"/>
              </w:rPr>
              <w:t>. – 23</w:t>
            </w:r>
            <w:r w:rsidR="00992B2A">
              <w:rPr>
                <w:rFonts w:ascii="Times New Roman" w:hAnsi="Times New Roman" w:cs="Times New Roman"/>
              </w:rPr>
              <w:t>.9.2022</w:t>
            </w:r>
          </w:p>
        </w:tc>
      </w:tr>
      <w:tr w:rsidR="007F4E15" w:rsidTr="004017EB">
        <w:trPr>
          <w:trHeight w:val="1423"/>
        </w:trPr>
        <w:tc>
          <w:tcPr>
            <w:tcW w:w="1025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7F4E15" w:rsidRDefault="007F4E15" w:rsidP="00495A70">
            <w:pPr>
              <w:pStyle w:val="Zkladntext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7F4E15" w:rsidRDefault="00417F02" w:rsidP="00992B2A">
            <w:pPr>
              <w:pStyle w:val="Zkladntext"/>
              <w:snapToGri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7F4E15" w:rsidTr="004017EB">
        <w:trPr>
          <w:trHeight w:val="826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Český jazyk a literatura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  <w:hideMark/>
          </w:tcPr>
          <w:p w:rsidR="007F4E15" w:rsidRDefault="007F4E15" w:rsidP="00387334">
            <w:pPr>
              <w:snapToGrid w:val="0"/>
            </w:pPr>
            <w:r>
              <w:t>Jazyk –</w:t>
            </w:r>
            <w:r w:rsidR="009660F3">
              <w:t xml:space="preserve"> </w:t>
            </w:r>
            <w:r w:rsidR="00267DC1">
              <w:t>pravopisná cvičení - vyjmenovaná slova. Význam slov</w:t>
            </w:r>
          </w:p>
          <w:p w:rsidR="00267DC1" w:rsidRDefault="00267DC1" w:rsidP="00387334">
            <w:pPr>
              <w:snapToGrid w:val="0"/>
            </w:pPr>
            <w:r>
              <w:t>Sloh – vyprávění</w:t>
            </w:r>
          </w:p>
          <w:p w:rsidR="00267DC1" w:rsidRDefault="00267DC1" w:rsidP="00387334">
            <w:pPr>
              <w:snapToGrid w:val="0"/>
            </w:pPr>
            <w:r>
              <w:t>Literatura – doba ismu</w:t>
            </w:r>
          </w:p>
        </w:tc>
      </w:tr>
      <w:tr w:rsidR="007F4E15" w:rsidTr="004017EB">
        <w:trPr>
          <w:trHeight w:val="487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Anglický jazyk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387334">
            <w:pPr>
              <w:snapToGrid w:val="0"/>
            </w:pPr>
            <w:r>
              <w:t xml:space="preserve"> </w:t>
            </w:r>
          </w:p>
        </w:tc>
      </w:tr>
      <w:tr w:rsidR="007F4E15" w:rsidTr="004017EB">
        <w:trPr>
          <w:trHeight w:val="487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 xml:space="preserve">Matematika 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1C0708" w:rsidRDefault="00B0697A" w:rsidP="00992B2A">
            <w:pPr>
              <w:rPr>
                <w:rFonts w:ascii="Times New Roman" w:hAnsi="Times New Roman" w:cs="Times New Roman"/>
                <w:lang w:eastAsia="cs-CZ"/>
              </w:rPr>
            </w:pPr>
            <w:r>
              <w:rPr>
                <w:rFonts w:ascii="Times New Roman" w:hAnsi="Times New Roman" w:cs="Times New Roman"/>
                <w:lang w:eastAsia="cs-CZ"/>
              </w:rPr>
              <w:t xml:space="preserve"> </w:t>
            </w:r>
            <w:r w:rsidR="004D5956">
              <w:rPr>
                <w:rFonts w:ascii="Times New Roman" w:hAnsi="Times New Roman" w:cs="Times New Roman"/>
                <w:lang w:eastAsia="cs-CZ"/>
              </w:rPr>
              <w:t>Opakování rovnic + slovní úlohy</w:t>
            </w:r>
          </w:p>
        </w:tc>
      </w:tr>
      <w:tr w:rsidR="007F4E15" w:rsidTr="004017EB">
        <w:trPr>
          <w:trHeight w:val="518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Německý jazyk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4D5956" w:rsidP="00992B2A">
            <w:pPr>
              <w:snapToGrid w:val="0"/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 xml:space="preserve"> </w:t>
            </w:r>
            <w:r w:rsidR="001D4B17">
              <w:rPr>
                <w:rFonts w:ascii="Georgia" w:hAnsi="Georgia" w:cs="Georgia"/>
                <w:spacing w:val="-4"/>
              </w:rPr>
              <w:t>Německy mluvící země, časování sloves, výslovnost</w:t>
            </w:r>
          </w:p>
          <w:p w:rsidR="001D4B17" w:rsidRDefault="004D5956" w:rsidP="00992B2A">
            <w:pPr>
              <w:snapToGrid w:val="0"/>
              <w:rPr>
                <w:rFonts w:ascii="Georgia" w:hAnsi="Georgia" w:cs="Georgia"/>
                <w:spacing w:val="-4"/>
              </w:rPr>
            </w:pPr>
            <w:r>
              <w:rPr>
                <w:rFonts w:ascii="Georgia" w:hAnsi="Georgia" w:cs="Georgia"/>
                <w:spacing w:val="-4"/>
              </w:rPr>
              <w:t xml:space="preserve"> </w:t>
            </w:r>
            <w:proofErr w:type="spellStart"/>
            <w:r w:rsidR="001D4B17">
              <w:rPr>
                <w:rFonts w:ascii="Georgia" w:hAnsi="Georgia" w:cs="Georgia"/>
                <w:spacing w:val="-4"/>
              </w:rPr>
              <w:t>Meine</w:t>
            </w:r>
            <w:proofErr w:type="spellEnd"/>
            <w:r w:rsidR="001D4B17">
              <w:rPr>
                <w:rFonts w:ascii="Georgia" w:hAnsi="Georgia" w:cs="Georgia"/>
                <w:spacing w:val="-4"/>
              </w:rPr>
              <w:t xml:space="preserve"> </w:t>
            </w:r>
            <w:proofErr w:type="spellStart"/>
            <w:r w:rsidR="001D4B17">
              <w:rPr>
                <w:rFonts w:ascii="Georgia" w:hAnsi="Georgia" w:cs="Georgia"/>
                <w:spacing w:val="-4"/>
              </w:rPr>
              <w:t>Vorstellung</w:t>
            </w:r>
            <w:proofErr w:type="spellEnd"/>
          </w:p>
        </w:tc>
      </w:tr>
      <w:tr w:rsidR="007F4E15" w:rsidTr="004017EB">
        <w:trPr>
          <w:trHeight w:val="518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  <w:spacing w:val="-4"/>
              </w:rPr>
              <w:t>Dějepis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E052F5" w:rsidP="00387334">
            <w:pPr>
              <w:snapToGrid w:val="0"/>
            </w:pPr>
            <w:r>
              <w:t xml:space="preserve"> </w:t>
            </w:r>
            <w:r w:rsidR="00FD5DE6">
              <w:t>První světová válka</w:t>
            </w:r>
          </w:p>
        </w:tc>
      </w:tr>
      <w:tr w:rsidR="007F4E15" w:rsidTr="004017EB">
        <w:trPr>
          <w:trHeight w:val="571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Zeměpis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A80D31">
            <w:pPr>
              <w:snapToGrid w:val="0"/>
            </w:pPr>
            <w:r>
              <w:t xml:space="preserve"> </w:t>
            </w:r>
            <w:r w:rsidR="00A80D31">
              <w:t>HOS</w:t>
            </w:r>
            <w:r w:rsidR="00940825">
              <w:t>PODÁŘSTVÍ ČR</w:t>
            </w:r>
          </w:p>
        </w:tc>
      </w:tr>
      <w:tr w:rsidR="007F4E15" w:rsidTr="004017EB">
        <w:trPr>
          <w:trHeight w:val="652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Přírodopis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4D5956" w:rsidP="00495A70">
            <w:pPr>
              <w:snapToGrid w:val="0"/>
            </w:pPr>
            <w:r>
              <w:t xml:space="preserve"> </w:t>
            </w:r>
            <w:r w:rsidR="00A1427B">
              <w:t>Země ve vesmíru. Stavba Země</w:t>
            </w:r>
          </w:p>
        </w:tc>
      </w:tr>
      <w:tr w:rsidR="007F4E15" w:rsidTr="004017EB">
        <w:trPr>
          <w:trHeight w:val="691"/>
        </w:trPr>
        <w:tc>
          <w:tcPr>
            <w:tcW w:w="2483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</w:pPr>
            <w:r>
              <w:rPr>
                <w:rFonts w:ascii="Georgia" w:hAnsi="Georgia" w:cs="Georgia"/>
                <w:b/>
              </w:rPr>
              <w:t>Fyzika</w:t>
            </w:r>
          </w:p>
        </w:tc>
        <w:tc>
          <w:tcPr>
            <w:tcW w:w="7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7F4E15" w:rsidRDefault="00F46581" w:rsidP="00387334">
            <w:pPr>
              <w:snapToGrid w:val="0"/>
            </w:pPr>
            <w:r>
              <w:t xml:space="preserve"> </w:t>
            </w:r>
          </w:p>
        </w:tc>
      </w:tr>
      <w:tr w:rsidR="007F4E15" w:rsidTr="004017EB">
        <w:trPr>
          <w:trHeight w:val="691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vAlign w:val="center"/>
            <w:hideMark/>
          </w:tcPr>
          <w:p w:rsidR="007F4E15" w:rsidRDefault="007F4E15" w:rsidP="00495A70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Chemie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 w:rsidR="004017EB" w:rsidRDefault="004D5956" w:rsidP="00495A70">
            <w:pPr>
              <w:snapToGrid w:val="0"/>
            </w:pPr>
            <w:r>
              <w:t xml:space="preserve"> </w:t>
            </w:r>
            <w:r w:rsidR="00A1427B">
              <w:t>Kyseliny</w:t>
            </w:r>
          </w:p>
        </w:tc>
      </w:tr>
      <w:tr w:rsidR="004017EB" w:rsidTr="004017EB">
        <w:trPr>
          <w:trHeight w:val="691"/>
        </w:trPr>
        <w:tc>
          <w:tcPr>
            <w:tcW w:w="2483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nil"/>
            </w:tcBorders>
            <w:vAlign w:val="center"/>
          </w:tcPr>
          <w:p w:rsidR="004017EB" w:rsidRDefault="004017EB" w:rsidP="00495A70">
            <w:pPr>
              <w:snapToGrid w:val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Výchova k občanství</w:t>
            </w:r>
          </w:p>
        </w:tc>
        <w:tc>
          <w:tcPr>
            <w:tcW w:w="77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vAlign w:val="center"/>
          </w:tcPr>
          <w:p w:rsidR="004017EB" w:rsidRDefault="004D5956" w:rsidP="00495A70">
            <w:pPr>
              <w:snapToGrid w:val="0"/>
            </w:pPr>
            <w:r>
              <w:t xml:space="preserve"> </w:t>
            </w:r>
            <w:r w:rsidR="004017EB">
              <w:t>Obecní úřad - struktura</w:t>
            </w:r>
          </w:p>
        </w:tc>
      </w:tr>
    </w:tbl>
    <w:p w:rsidR="007F4E15" w:rsidRDefault="004D5956" w:rsidP="007F4E15">
      <w:r>
        <w:t xml:space="preserve"> </w:t>
      </w:r>
    </w:p>
    <w:p w:rsidR="00571BB2" w:rsidRDefault="00571BB2"/>
    <w:sectPr w:rsidR="00571BB2" w:rsidSect="0079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4E15"/>
    <w:rsid w:val="00034D48"/>
    <w:rsid w:val="000A075C"/>
    <w:rsid w:val="000C21C9"/>
    <w:rsid w:val="000F1743"/>
    <w:rsid w:val="001C0708"/>
    <w:rsid w:val="001D4B17"/>
    <w:rsid w:val="00267DC1"/>
    <w:rsid w:val="002A5189"/>
    <w:rsid w:val="003177E2"/>
    <w:rsid w:val="00341144"/>
    <w:rsid w:val="00387334"/>
    <w:rsid w:val="004017EB"/>
    <w:rsid w:val="00403512"/>
    <w:rsid w:val="00417F02"/>
    <w:rsid w:val="004D1E65"/>
    <w:rsid w:val="004D5956"/>
    <w:rsid w:val="005222AA"/>
    <w:rsid w:val="0056726B"/>
    <w:rsid w:val="00571BB2"/>
    <w:rsid w:val="005B329B"/>
    <w:rsid w:val="006068DB"/>
    <w:rsid w:val="006E3C2B"/>
    <w:rsid w:val="007519A8"/>
    <w:rsid w:val="0075296E"/>
    <w:rsid w:val="0079305C"/>
    <w:rsid w:val="007935F4"/>
    <w:rsid w:val="007C63C2"/>
    <w:rsid w:val="007F4E15"/>
    <w:rsid w:val="00940825"/>
    <w:rsid w:val="0096556A"/>
    <w:rsid w:val="009660F3"/>
    <w:rsid w:val="0098227C"/>
    <w:rsid w:val="00992B2A"/>
    <w:rsid w:val="009C10D6"/>
    <w:rsid w:val="00A04E3A"/>
    <w:rsid w:val="00A10504"/>
    <w:rsid w:val="00A1427B"/>
    <w:rsid w:val="00A80D31"/>
    <w:rsid w:val="00B0697A"/>
    <w:rsid w:val="00B10E5F"/>
    <w:rsid w:val="00B87193"/>
    <w:rsid w:val="00BF5510"/>
    <w:rsid w:val="00C2400A"/>
    <w:rsid w:val="00CA0356"/>
    <w:rsid w:val="00D61BE1"/>
    <w:rsid w:val="00DC17B9"/>
    <w:rsid w:val="00DE1892"/>
    <w:rsid w:val="00E052F5"/>
    <w:rsid w:val="00F12067"/>
    <w:rsid w:val="00F46581"/>
    <w:rsid w:val="00F91432"/>
    <w:rsid w:val="00FD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54B4B-7C23-4452-A59A-829FE0E7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4E15"/>
    <w:pPr>
      <w:suppressAutoHyphens/>
      <w:spacing w:before="60" w:after="60" w:line="240" w:lineRule="auto"/>
    </w:pPr>
    <w:rPr>
      <w:rFonts w:ascii="Avalon" w:eastAsia="Times New Roman" w:hAnsi="Avalon" w:cs="Avalon"/>
      <w:color w:val="00000A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F4E15"/>
    <w:rPr>
      <w:color w:val="auto"/>
      <w:sz w:val="20"/>
    </w:rPr>
  </w:style>
  <w:style w:type="character" w:customStyle="1" w:styleId="ZkladntextChar">
    <w:name w:val="Základní text Char"/>
    <w:basedOn w:val="Standardnpsmoodstavce"/>
    <w:link w:val="Zkladntext"/>
    <w:qFormat/>
    <w:rsid w:val="007F4E15"/>
    <w:rPr>
      <w:rFonts w:ascii="Avalon" w:eastAsia="Times New Roman" w:hAnsi="Avalon" w:cs="Avalo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DV7</dc:creator>
  <cp:keywords/>
  <dc:description/>
  <cp:lastModifiedBy>učitel</cp:lastModifiedBy>
  <cp:revision>2</cp:revision>
  <dcterms:created xsi:type="dcterms:W3CDTF">2022-09-16T10:25:00Z</dcterms:created>
  <dcterms:modified xsi:type="dcterms:W3CDTF">2022-09-16T10:25:00Z</dcterms:modified>
</cp:coreProperties>
</file>